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DC" w:rsidRDefault="0018269D" w:rsidP="0018269D">
      <w:pPr>
        <w:tabs>
          <w:tab w:val="left" w:pos="2552"/>
        </w:tabs>
        <w:ind w:firstLine="708"/>
        <w:jc w:val="center"/>
        <w:rPr>
          <w:b/>
          <w:sz w:val="24"/>
          <w:szCs w:val="24"/>
        </w:rPr>
      </w:pPr>
      <w:r>
        <w:rPr>
          <w:noProof/>
          <w:lang w:eastAsia="nl-BE"/>
        </w:rPr>
        <w:drawing>
          <wp:anchor distT="0" distB="0" distL="114300" distR="114300" simplePos="0" relativeHeight="251659264" behindDoc="0" locked="0" layoutInCell="1" allowOverlap="1" wp14:anchorId="01266983" wp14:editId="39AA7CD7">
            <wp:simplePos x="0" y="0"/>
            <wp:positionH relativeFrom="column">
              <wp:posOffset>-68580</wp:posOffset>
            </wp:positionH>
            <wp:positionV relativeFrom="paragraph">
              <wp:posOffset>-553209</wp:posOffset>
            </wp:positionV>
            <wp:extent cx="1060938" cy="976467"/>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938" cy="976467"/>
                    </a:xfrm>
                    <a:prstGeom prst="rect">
                      <a:avLst/>
                    </a:prstGeom>
                    <a:noFill/>
                  </pic:spPr>
                </pic:pic>
              </a:graphicData>
            </a:graphic>
            <wp14:sizeRelH relativeFrom="page">
              <wp14:pctWidth>0</wp14:pctWidth>
            </wp14:sizeRelH>
            <wp14:sizeRelV relativeFrom="page">
              <wp14:pctHeight>0</wp14:pctHeight>
            </wp14:sizeRelV>
          </wp:anchor>
        </w:drawing>
      </w:r>
      <w:r w:rsidR="006B2E16">
        <w:rPr>
          <w:b/>
          <w:sz w:val="24"/>
          <w:szCs w:val="24"/>
        </w:rPr>
        <w:t>S</w:t>
      </w:r>
      <w:r>
        <w:rPr>
          <w:b/>
          <w:sz w:val="24"/>
          <w:szCs w:val="24"/>
        </w:rPr>
        <w:t>ubsidie de Merode prinsheerlijk platteland</w:t>
      </w:r>
    </w:p>
    <w:p w:rsidR="006B2E16" w:rsidRPr="004A71AE" w:rsidRDefault="006B2E16" w:rsidP="0018269D">
      <w:pPr>
        <w:tabs>
          <w:tab w:val="left" w:pos="2552"/>
        </w:tabs>
        <w:ind w:firstLine="708"/>
        <w:jc w:val="center"/>
        <w:rPr>
          <w:b/>
          <w:sz w:val="28"/>
          <w:szCs w:val="24"/>
        </w:rPr>
      </w:pPr>
    </w:p>
    <w:p w:rsidR="006B2E16" w:rsidRPr="004A71AE" w:rsidRDefault="006B2E16" w:rsidP="006B2E16">
      <w:pPr>
        <w:pStyle w:val="Kop1"/>
        <w:jc w:val="center"/>
        <w:rPr>
          <w:rFonts w:ascii="Verdana" w:hAnsi="Verdana"/>
          <w:sz w:val="24"/>
        </w:rPr>
      </w:pPr>
      <w:r w:rsidRPr="004A71AE">
        <w:rPr>
          <w:rFonts w:asciiTheme="minorHAnsi" w:hAnsiTheme="minorHAnsi"/>
          <w:bCs w:val="0"/>
          <w:sz w:val="24"/>
        </w:rPr>
        <w:t xml:space="preserve">FORMULIER </w:t>
      </w:r>
      <w:r w:rsidR="00457E12">
        <w:rPr>
          <w:rFonts w:asciiTheme="minorHAnsi" w:hAnsiTheme="minorHAnsi"/>
          <w:bCs w:val="0"/>
          <w:sz w:val="24"/>
        </w:rPr>
        <w:t>evenementidee</w:t>
      </w:r>
      <w:r w:rsidRPr="004A71AE">
        <w:rPr>
          <w:rFonts w:asciiTheme="minorHAnsi" w:hAnsiTheme="minorHAnsi"/>
          <w:bCs w:val="0"/>
          <w:sz w:val="24"/>
        </w:rPr>
        <w:br/>
      </w:r>
      <w:r w:rsidRPr="004A71AE">
        <w:rPr>
          <w:rFonts w:asciiTheme="minorHAnsi" w:hAnsiTheme="minorHAnsi"/>
          <w:b w:val="0"/>
          <w:bCs w:val="0"/>
          <w:sz w:val="24"/>
        </w:rPr>
        <w:t>Voor het bekomen van steun voor evenement</w:t>
      </w:r>
      <w:r w:rsidR="004A71AE">
        <w:rPr>
          <w:rFonts w:asciiTheme="minorHAnsi" w:hAnsiTheme="minorHAnsi"/>
          <w:b w:val="0"/>
          <w:bCs w:val="0"/>
          <w:sz w:val="24"/>
        </w:rPr>
        <w:t>en</w:t>
      </w:r>
      <w:r w:rsidRPr="004A71AE">
        <w:rPr>
          <w:rFonts w:asciiTheme="minorHAnsi" w:hAnsiTheme="minorHAnsi"/>
          <w:b w:val="0"/>
          <w:bCs w:val="0"/>
          <w:sz w:val="24"/>
        </w:rPr>
        <w:t xml:space="preserve"> in het kader van gebiedsontwikkeling </w:t>
      </w:r>
      <w:r w:rsidR="00062669">
        <w:rPr>
          <w:rFonts w:asciiTheme="minorHAnsi" w:hAnsiTheme="minorHAnsi"/>
          <w:b w:val="0"/>
          <w:bCs w:val="0"/>
          <w:sz w:val="24"/>
        </w:rPr>
        <w:br/>
      </w:r>
      <w:proofErr w:type="spellStart"/>
      <w:r w:rsidRPr="004A71AE">
        <w:rPr>
          <w:rFonts w:asciiTheme="minorHAnsi" w:hAnsiTheme="minorHAnsi"/>
          <w:b w:val="0"/>
          <w:bCs w:val="0"/>
          <w:sz w:val="24"/>
        </w:rPr>
        <w:t>‘de</w:t>
      </w:r>
      <w:proofErr w:type="spellEnd"/>
      <w:r w:rsidRPr="004A71AE">
        <w:rPr>
          <w:rFonts w:asciiTheme="minorHAnsi" w:hAnsiTheme="minorHAnsi"/>
          <w:b w:val="0"/>
          <w:bCs w:val="0"/>
          <w:sz w:val="24"/>
        </w:rPr>
        <w:t xml:space="preserve"> Merode prinsheerlijk platteland’</w:t>
      </w:r>
      <w:r w:rsidRPr="004A71AE">
        <w:rPr>
          <w:rFonts w:ascii="Verdana" w:hAnsi="Verdana"/>
          <w:bCs w:val="0"/>
          <w:sz w:val="24"/>
        </w:rPr>
        <w:t xml:space="preserve"> </w:t>
      </w:r>
    </w:p>
    <w:p w:rsidR="00732C94" w:rsidRDefault="00732C94">
      <w:pPr>
        <w:rPr>
          <w:b/>
        </w:rPr>
      </w:pPr>
    </w:p>
    <w:p w:rsidR="004475CD" w:rsidRPr="006B2E16" w:rsidRDefault="006B2E16" w:rsidP="006B2E16">
      <w:pPr>
        <w:rPr>
          <w:b/>
          <w:sz w:val="24"/>
        </w:rPr>
      </w:pPr>
      <w:r w:rsidRPr="006B2E16">
        <w:rPr>
          <w:b/>
          <w:sz w:val="24"/>
        </w:rPr>
        <w:t xml:space="preserve">Naam </w:t>
      </w:r>
      <w:r w:rsidR="00877745">
        <w:rPr>
          <w:b/>
          <w:sz w:val="24"/>
        </w:rPr>
        <w:t>eve</w:t>
      </w:r>
      <w:r w:rsidR="00AA2972">
        <w:rPr>
          <w:b/>
          <w:sz w:val="24"/>
        </w:rPr>
        <w:t>ne</w:t>
      </w:r>
      <w:r w:rsidR="00877745">
        <w:rPr>
          <w:b/>
          <w:sz w:val="24"/>
        </w:rPr>
        <w:t>ment</w:t>
      </w:r>
      <w:r w:rsidR="004475CD" w:rsidRPr="006B2E16">
        <w:rPr>
          <w:b/>
          <w:sz w:val="24"/>
        </w:rPr>
        <w:t>:</w:t>
      </w:r>
      <w:r w:rsidR="00136ADC" w:rsidRPr="006B2E16">
        <w:rPr>
          <w:b/>
          <w:sz w:val="24"/>
        </w:rPr>
        <w:t xml:space="preserve"> </w:t>
      </w:r>
    </w:p>
    <w:p w:rsidR="006B2E16" w:rsidRPr="00457E12" w:rsidRDefault="00457E12" w:rsidP="00457E12">
      <w:pPr>
        <w:rPr>
          <w:b/>
          <w:sz w:val="24"/>
        </w:rPr>
      </w:pPr>
      <w:r>
        <w:rPr>
          <w:b/>
          <w:sz w:val="24"/>
        </w:rPr>
        <w:t>Naam promotor:</w:t>
      </w:r>
    </w:p>
    <w:p w:rsidR="006B2E16" w:rsidRDefault="006B2E16" w:rsidP="006B2E16">
      <w:pPr>
        <w:pStyle w:val="Voettekst"/>
        <w:spacing w:line="360" w:lineRule="auto"/>
        <w:rPr>
          <w:rFonts w:ascii="Verdana" w:hAnsi="Verdana"/>
          <w:bCs/>
          <w:sz w:val="22"/>
        </w:rPr>
      </w:pPr>
    </w:p>
    <w:p w:rsidR="00457E12" w:rsidRDefault="00457E12" w:rsidP="00457E12">
      <w:pPr>
        <w:pStyle w:val="Voettekst"/>
        <w:spacing w:line="360" w:lineRule="auto"/>
        <w:rPr>
          <w:rFonts w:asciiTheme="minorHAnsi" w:hAnsiTheme="minorHAnsi"/>
          <w:bCs/>
          <w:sz w:val="24"/>
        </w:rPr>
      </w:pPr>
      <w:r w:rsidRPr="004A71AE">
        <w:rPr>
          <w:rFonts w:asciiTheme="minorHAnsi" w:hAnsiTheme="minorHAnsi"/>
          <w:bCs/>
          <w:sz w:val="24"/>
        </w:rPr>
        <w:t xml:space="preserve">Het </w:t>
      </w:r>
      <w:r w:rsidR="004571B8">
        <w:rPr>
          <w:rFonts w:asciiTheme="minorHAnsi" w:hAnsiTheme="minorHAnsi"/>
          <w:bCs/>
          <w:sz w:val="24"/>
        </w:rPr>
        <w:t>evenement</w:t>
      </w:r>
      <w:r>
        <w:rPr>
          <w:rFonts w:asciiTheme="minorHAnsi" w:hAnsiTheme="minorHAnsi"/>
          <w:bCs/>
          <w:sz w:val="24"/>
        </w:rPr>
        <w:t>idee</w:t>
      </w:r>
      <w:r w:rsidRPr="004A71AE">
        <w:rPr>
          <w:rFonts w:asciiTheme="minorHAnsi" w:hAnsiTheme="minorHAnsi"/>
          <w:bCs/>
          <w:sz w:val="24"/>
        </w:rPr>
        <w:t xml:space="preserve"> dient digitaal ingediend te worden </w:t>
      </w:r>
    </w:p>
    <w:p w:rsidR="00457E12" w:rsidRDefault="00457E12" w:rsidP="00457E12">
      <w:pPr>
        <w:pStyle w:val="Voettekst"/>
        <w:spacing w:line="360" w:lineRule="auto"/>
        <w:rPr>
          <w:rFonts w:asciiTheme="minorHAnsi" w:hAnsiTheme="minorHAnsi"/>
          <w:bCs/>
          <w:sz w:val="24"/>
        </w:rPr>
      </w:pPr>
      <w:r w:rsidRPr="004A71AE">
        <w:rPr>
          <w:rFonts w:asciiTheme="minorHAnsi" w:hAnsiTheme="minorHAnsi"/>
          <w:bCs/>
          <w:sz w:val="24"/>
        </w:rPr>
        <w:t xml:space="preserve">ten laatste op </w:t>
      </w:r>
      <w:r w:rsidRPr="004A71AE">
        <w:rPr>
          <w:rFonts w:asciiTheme="minorHAnsi" w:hAnsiTheme="minorHAnsi"/>
          <w:bCs/>
          <w:color w:val="FF0000"/>
          <w:sz w:val="24"/>
        </w:rPr>
        <w:t xml:space="preserve">1 oktober 2017 </w:t>
      </w:r>
      <w:r w:rsidRPr="004A71AE">
        <w:rPr>
          <w:rFonts w:asciiTheme="minorHAnsi" w:hAnsiTheme="minorHAnsi"/>
          <w:bCs/>
          <w:sz w:val="24"/>
        </w:rPr>
        <w:t>via e-mail op</w:t>
      </w:r>
    </w:p>
    <w:p w:rsidR="00457E12" w:rsidRPr="004A71AE" w:rsidRDefault="00457E12" w:rsidP="00457E12">
      <w:pPr>
        <w:pStyle w:val="Voettekst"/>
        <w:spacing w:line="360" w:lineRule="auto"/>
        <w:rPr>
          <w:rFonts w:asciiTheme="minorHAnsi" w:hAnsiTheme="minorHAnsi"/>
          <w:bCs/>
          <w:sz w:val="24"/>
        </w:rPr>
      </w:pPr>
      <w:r w:rsidRPr="004A71AE">
        <w:rPr>
          <w:rStyle w:val="Hyperlink"/>
          <w:rFonts w:asciiTheme="minorHAnsi" w:hAnsiTheme="minorHAnsi"/>
          <w:bCs/>
          <w:sz w:val="24"/>
        </w:rPr>
        <w:t>info@demerodeonline.be</w:t>
      </w:r>
      <w:r w:rsidRPr="004A71AE">
        <w:rPr>
          <w:rStyle w:val="Hyperlink"/>
          <w:rFonts w:asciiTheme="minorHAnsi" w:hAnsiTheme="minorHAnsi"/>
          <w:sz w:val="22"/>
        </w:rPr>
        <w:t xml:space="preserve"> </w:t>
      </w:r>
      <w:r w:rsidRPr="004A71AE">
        <w:rPr>
          <w:rFonts w:asciiTheme="minorHAnsi" w:hAnsiTheme="minorHAnsi"/>
          <w:bCs/>
          <w:sz w:val="24"/>
        </w:rPr>
        <w:t xml:space="preserve">en </w:t>
      </w:r>
      <w:hyperlink r:id="rId9" w:history="1">
        <w:r w:rsidRPr="004A71AE">
          <w:rPr>
            <w:rStyle w:val="Hyperlink"/>
            <w:rFonts w:asciiTheme="minorHAnsi" w:hAnsiTheme="minorHAnsi"/>
            <w:bCs/>
            <w:sz w:val="24"/>
          </w:rPr>
          <w:t>laurien.danckaerts@provincieantwerpen.be</w:t>
        </w:r>
      </w:hyperlink>
    </w:p>
    <w:p w:rsidR="00236856" w:rsidRPr="00236856" w:rsidRDefault="00236856" w:rsidP="00236856">
      <w:pPr>
        <w:pStyle w:val="Voettekst"/>
        <w:spacing w:line="360" w:lineRule="auto"/>
        <w:rPr>
          <w:rFonts w:asciiTheme="minorHAnsi" w:hAnsiTheme="minorHAnsi"/>
          <w:bCs/>
          <w:sz w:val="24"/>
        </w:rPr>
      </w:pPr>
      <w:r>
        <w:rPr>
          <w:rFonts w:asciiTheme="minorHAnsi" w:hAnsiTheme="minorHAnsi"/>
          <w:bCs/>
          <w:sz w:val="24"/>
        </w:rPr>
        <w:t>Het evenement</w:t>
      </w:r>
      <w:r w:rsidRPr="00236856">
        <w:rPr>
          <w:rFonts w:asciiTheme="minorHAnsi" w:hAnsiTheme="minorHAnsi"/>
          <w:bCs/>
          <w:sz w:val="24"/>
        </w:rPr>
        <w:t xml:space="preserve">idee zal getoetst worden aan het subsidiereglement door het </w:t>
      </w:r>
      <w:proofErr w:type="spellStart"/>
      <w:r w:rsidRPr="00236856">
        <w:rPr>
          <w:rFonts w:asciiTheme="minorHAnsi" w:hAnsiTheme="minorHAnsi"/>
          <w:bCs/>
          <w:sz w:val="24"/>
        </w:rPr>
        <w:t>Merodeteam</w:t>
      </w:r>
      <w:proofErr w:type="spellEnd"/>
      <w:r w:rsidRPr="00236856">
        <w:rPr>
          <w:rFonts w:asciiTheme="minorHAnsi" w:hAnsiTheme="minorHAnsi"/>
          <w:bCs/>
          <w:sz w:val="24"/>
        </w:rPr>
        <w:t xml:space="preserve">. Indien het evenementidee ontvankelijk is, wordt u uitgenodigd om uw evenementidee kort (10 min) voor te stellen aan de Raad van Bestuur de Merode. Het voorstellingsmoment zal doorgaan op dinsdag 24 oktober 2017 om 17u00. De locatie wordt later meegedeeld. </w:t>
      </w:r>
      <w:r>
        <w:rPr>
          <w:rFonts w:asciiTheme="minorHAnsi" w:hAnsiTheme="minorHAnsi"/>
          <w:bCs/>
          <w:sz w:val="24"/>
        </w:rPr>
        <w:br/>
      </w:r>
      <w:r w:rsidRPr="00236856">
        <w:rPr>
          <w:rFonts w:asciiTheme="minorHAnsi" w:hAnsiTheme="minorHAnsi"/>
          <w:bCs/>
          <w:sz w:val="24"/>
        </w:rPr>
        <w:t>U ontvangt dan feedback die u kan ver</w:t>
      </w:r>
      <w:r>
        <w:rPr>
          <w:rFonts w:asciiTheme="minorHAnsi" w:hAnsiTheme="minorHAnsi"/>
          <w:bCs/>
          <w:sz w:val="24"/>
        </w:rPr>
        <w:t xml:space="preserve">werken in de definitieve </w:t>
      </w:r>
      <w:r w:rsidRPr="00236856">
        <w:rPr>
          <w:rFonts w:asciiTheme="minorHAnsi" w:hAnsiTheme="minorHAnsi"/>
          <w:bCs/>
          <w:sz w:val="24"/>
        </w:rPr>
        <w:t>aanvraag.</w:t>
      </w:r>
    </w:p>
    <w:p w:rsidR="006B2E16" w:rsidRDefault="00236856" w:rsidP="00236856">
      <w:pPr>
        <w:pStyle w:val="Voettekst"/>
        <w:spacing w:line="360" w:lineRule="auto"/>
        <w:rPr>
          <w:rFonts w:ascii="Verdana" w:hAnsi="Verdana"/>
          <w:bCs/>
          <w:sz w:val="22"/>
        </w:rPr>
      </w:pPr>
      <w:r w:rsidRPr="00236856">
        <w:rPr>
          <w:rFonts w:asciiTheme="minorHAnsi" w:hAnsiTheme="minorHAnsi"/>
          <w:bCs/>
          <w:sz w:val="24"/>
        </w:rPr>
        <w:t>De definitieve aanvraag moet ingediend worden ten laatste op 26 november 2017.</w:t>
      </w:r>
    </w:p>
    <w:p w:rsidR="006B2E16" w:rsidRDefault="006B2E16" w:rsidP="006B2E16">
      <w:pPr>
        <w:pStyle w:val="Voettekst"/>
        <w:spacing w:line="360" w:lineRule="auto"/>
        <w:rPr>
          <w:rFonts w:ascii="Verdana" w:hAnsi="Verdana"/>
          <w:bCs/>
          <w:sz w:val="22"/>
        </w:rPr>
      </w:pP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Bij vragen kan u contact opnemen met het </w:t>
      </w:r>
      <w:proofErr w:type="spellStart"/>
      <w:r w:rsidRPr="004A71AE">
        <w:rPr>
          <w:rFonts w:asciiTheme="minorHAnsi" w:hAnsiTheme="minorHAnsi"/>
          <w:bCs/>
          <w:sz w:val="24"/>
        </w:rPr>
        <w:t>Merodeteam</w:t>
      </w:r>
      <w:proofErr w:type="spellEnd"/>
      <w:r w:rsidRPr="004A71AE">
        <w:rPr>
          <w:rFonts w:asciiTheme="minorHAnsi" w:hAnsiTheme="minorHAnsi"/>
          <w:bCs/>
          <w:sz w:val="24"/>
        </w:rPr>
        <w:br/>
      </w:r>
      <w:proofErr w:type="spellStart"/>
      <w:r w:rsidRPr="004A71AE">
        <w:rPr>
          <w:rFonts w:asciiTheme="minorHAnsi" w:hAnsiTheme="minorHAnsi"/>
          <w:bCs/>
          <w:sz w:val="24"/>
        </w:rPr>
        <w:t>Merodeteam</w:t>
      </w:r>
      <w:proofErr w:type="spellEnd"/>
    </w:p>
    <w:p w:rsidR="006B2E16" w:rsidRPr="004A71AE" w:rsidRDefault="006B2E16" w:rsidP="006B2E16">
      <w:pPr>
        <w:pStyle w:val="Voettekst"/>
        <w:spacing w:line="360" w:lineRule="auto"/>
        <w:rPr>
          <w:rFonts w:asciiTheme="minorHAnsi" w:hAnsiTheme="minorHAnsi"/>
          <w:bCs/>
          <w:sz w:val="24"/>
        </w:rPr>
      </w:pPr>
      <w:proofErr w:type="spellStart"/>
      <w:r w:rsidRPr="004A71AE">
        <w:rPr>
          <w:rFonts w:asciiTheme="minorHAnsi" w:hAnsiTheme="minorHAnsi"/>
          <w:bCs/>
          <w:sz w:val="24"/>
        </w:rPr>
        <w:t>Diestsebaan</w:t>
      </w:r>
      <w:proofErr w:type="spellEnd"/>
      <w:r w:rsidRPr="004A71AE">
        <w:rPr>
          <w:rFonts w:asciiTheme="minorHAnsi" w:hAnsiTheme="minorHAnsi"/>
          <w:bCs/>
          <w:sz w:val="24"/>
        </w:rPr>
        <w:t xml:space="preserve"> 28</w:t>
      </w:r>
      <w:r w:rsidRPr="004A71AE">
        <w:rPr>
          <w:rFonts w:asciiTheme="minorHAnsi" w:hAnsiTheme="minorHAnsi"/>
          <w:bCs/>
          <w:sz w:val="24"/>
        </w:rPr>
        <w:br/>
        <w:t xml:space="preserve">2230 </w:t>
      </w:r>
      <w:proofErr w:type="spellStart"/>
      <w:r w:rsidRPr="004A71AE">
        <w:rPr>
          <w:rFonts w:asciiTheme="minorHAnsi" w:hAnsiTheme="minorHAnsi"/>
          <w:bCs/>
          <w:sz w:val="24"/>
        </w:rPr>
        <w:t>Herselt</w:t>
      </w:r>
      <w:proofErr w:type="spellEnd"/>
      <w:r w:rsidRPr="004A71AE">
        <w:rPr>
          <w:rFonts w:asciiTheme="minorHAnsi" w:hAnsiTheme="minorHAnsi"/>
          <w:bCs/>
          <w:sz w:val="24"/>
        </w:rPr>
        <w:br/>
        <w:t>Algemeen coördinator Laurien Danckaerts – 0494 17 15 10</w:t>
      </w:r>
    </w:p>
    <w:p w:rsidR="006B2E16" w:rsidRDefault="006B2E16" w:rsidP="006B2E16">
      <w:pPr>
        <w:rPr>
          <w:b/>
        </w:rPr>
      </w:pPr>
    </w:p>
    <w:p w:rsidR="00732C94" w:rsidRPr="006B2E16" w:rsidRDefault="006B2E16">
      <w:r>
        <w:br w:type="page"/>
      </w:r>
    </w:p>
    <w:p w:rsidR="006E69F1" w:rsidRDefault="00A76E52" w:rsidP="005B48C0">
      <w:pPr>
        <w:pStyle w:val="Lijstalinea"/>
        <w:numPr>
          <w:ilvl w:val="0"/>
          <w:numId w:val="1"/>
        </w:numPr>
        <w:ind w:left="0" w:firstLine="0"/>
        <w:rPr>
          <w:b/>
          <w:sz w:val="24"/>
        </w:rPr>
      </w:pPr>
      <w:r w:rsidRPr="004A71AE">
        <w:rPr>
          <w:b/>
          <w:sz w:val="24"/>
        </w:rPr>
        <w:lastRenderedPageBreak/>
        <w:t>IDENTIFICATIE PROMOTOR</w:t>
      </w:r>
      <w:r w:rsidR="004A71AE">
        <w:rPr>
          <w:b/>
          <w:sz w:val="24"/>
        </w:rPr>
        <w:t>,</w:t>
      </w:r>
      <w:r w:rsidRPr="004A71AE">
        <w:rPr>
          <w:b/>
          <w:sz w:val="24"/>
        </w:rPr>
        <w:t xml:space="preserve"> </w:t>
      </w:r>
      <w:r w:rsidR="004A71AE">
        <w:rPr>
          <w:b/>
          <w:sz w:val="24"/>
        </w:rPr>
        <w:t xml:space="preserve"> </w:t>
      </w:r>
      <w:r w:rsidRPr="004A71AE">
        <w:rPr>
          <w:b/>
          <w:sz w:val="24"/>
        </w:rPr>
        <w:t>COPROMOTOR(EN)</w:t>
      </w:r>
      <w:r w:rsidR="004A71AE">
        <w:rPr>
          <w:b/>
          <w:sz w:val="24"/>
        </w:rPr>
        <w:t xml:space="preserve"> en eventuele PARTNER(S)</w:t>
      </w:r>
    </w:p>
    <w:p w:rsidR="005B48C0" w:rsidRPr="005B48C0" w:rsidRDefault="005B48C0" w:rsidP="005B48C0">
      <w:pPr>
        <w:autoSpaceDE w:val="0"/>
        <w:autoSpaceDN w:val="0"/>
        <w:adjustRightInd w:val="0"/>
        <w:spacing w:after="120" w:line="240" w:lineRule="auto"/>
        <w:rPr>
          <w:rFonts w:cs="Verdana"/>
          <w:color w:val="000000"/>
          <w:szCs w:val="24"/>
        </w:rPr>
      </w:pPr>
      <w:r>
        <w:t>Promotor: de promotor is verantwoordelijk voor de inhoudelijke en financiële opvolging van het volledige ingediende project</w:t>
      </w:r>
      <w:r w:rsidRPr="005B48C0">
        <w:rPr>
          <w:lang w:val="nl-NL"/>
        </w:rPr>
        <w:t>/evenement</w:t>
      </w:r>
      <w:r>
        <w:t xml:space="preserve">. Hij is bovendien het officiële aanspreekpunt. De subsidie wordt alleen op zijn rekeningnummer gestort. De promotor is verantwoordelijk voor (eventuele) doorstortingen naar de copromotor. De promotor is lid van de Algemene Vergadering de Merode. </w:t>
      </w:r>
    </w:p>
    <w:p w:rsidR="005B48C0" w:rsidRPr="005B48C0" w:rsidRDefault="005B48C0" w:rsidP="005B48C0">
      <w:pPr>
        <w:autoSpaceDE w:val="0"/>
        <w:autoSpaceDN w:val="0"/>
        <w:adjustRightInd w:val="0"/>
        <w:spacing w:after="120" w:line="240" w:lineRule="auto"/>
        <w:rPr>
          <w:rFonts w:cs="Verdana"/>
          <w:color w:val="000000"/>
          <w:szCs w:val="24"/>
        </w:rPr>
      </w:pPr>
      <w:r>
        <w:t>Copromotor: naast de promotor dient minstens één copromotor bij de uitvoering van het project</w:t>
      </w:r>
      <w:r w:rsidRPr="005B48C0">
        <w:rPr>
          <w:lang w:val="nl-NL"/>
        </w:rPr>
        <w:t>/evenement</w:t>
      </w:r>
      <w:r>
        <w:t xml:space="preserve"> betrokken te zijn. Beiden voeren het project</w:t>
      </w:r>
      <w:r w:rsidRPr="005B48C0">
        <w:rPr>
          <w:lang w:val="nl-NL"/>
        </w:rPr>
        <w:t>/evenement</w:t>
      </w:r>
      <w:r>
        <w:t xml:space="preserve"> samen uit. Uitgaven van de copromotor komen in aanmerking voor subsidiëring. De copromotor ontvangt zijn subsidie via de promotor. De copromotor is lid van de Algemene Vergadering de Merode.</w:t>
      </w:r>
    </w:p>
    <w:p w:rsidR="005B48C0" w:rsidRPr="005B48C0" w:rsidRDefault="005B48C0" w:rsidP="005B48C0">
      <w:pPr>
        <w:autoSpaceDE w:val="0"/>
        <w:autoSpaceDN w:val="0"/>
        <w:adjustRightInd w:val="0"/>
        <w:spacing w:line="240" w:lineRule="auto"/>
        <w:rPr>
          <w:rFonts w:cs="Verdana"/>
          <w:color w:val="000000"/>
          <w:szCs w:val="24"/>
        </w:rPr>
      </w:pPr>
      <w:r>
        <w:t xml:space="preserve">Partner: bij de uitvoering van een project/evenement kunnen partners betrokken zijn. Partners zijn geen lid van de Algemene Vergadering de Merode. </w:t>
      </w:r>
      <w:r w:rsidR="004571B8">
        <w:t>U</w:t>
      </w:r>
      <w:r w:rsidRPr="00BE5815">
        <w:t xml:space="preserve">itgaven van </w:t>
      </w:r>
      <w:r>
        <w:t>een</w:t>
      </w:r>
      <w:r w:rsidRPr="00BE5815">
        <w:t xml:space="preserve"> </w:t>
      </w:r>
      <w:r>
        <w:t>partner</w:t>
      </w:r>
      <w:r w:rsidRPr="00BE5815">
        <w:t xml:space="preserve"> komen in aanmerking voor subsidiëring. De </w:t>
      </w:r>
      <w:r>
        <w:t>partner</w:t>
      </w:r>
      <w:r w:rsidRPr="00BE5815">
        <w:t xml:space="preserve"> ontvangt zijn subsidie via de promotor. </w:t>
      </w:r>
    </w:p>
    <w:p w:rsidR="004475CD" w:rsidRDefault="006E69F1" w:rsidP="00A76E52">
      <w:pPr>
        <w:rPr>
          <w:b/>
        </w:rPr>
      </w:pPr>
      <w:r>
        <w:rPr>
          <w:b/>
        </w:rPr>
        <w:t>PROMOTOR</w:t>
      </w:r>
    </w:p>
    <w:p w:rsidR="006E69F1" w:rsidRDefault="006E69F1" w:rsidP="00A76E52">
      <w:r>
        <w:t>Naam organisatie:</w:t>
      </w:r>
    </w:p>
    <w:p w:rsidR="00777FFC" w:rsidRDefault="00777FFC" w:rsidP="00A76E52">
      <w:r>
        <w:t>Adres Maatschappelijke zetel:</w:t>
      </w:r>
    </w:p>
    <w:p w:rsidR="00777FFC" w:rsidRDefault="00777FFC" w:rsidP="00A76E52">
      <w:r>
        <w:t xml:space="preserve">Ondernemingsnummer: </w:t>
      </w:r>
    </w:p>
    <w:p w:rsidR="00777FFC" w:rsidRDefault="00777FFC" w:rsidP="00A76E52">
      <w:r w:rsidRPr="00777FFC">
        <w:t>Rekeningnummer:</w:t>
      </w:r>
      <w:bookmarkStart w:id="0" w:name="_GoBack"/>
      <w:bookmarkEnd w:id="0"/>
    </w:p>
    <w:p w:rsidR="006E69F1" w:rsidRDefault="006E69F1" w:rsidP="00A76E52">
      <w:r>
        <w:t>Naam contactpersoon:</w:t>
      </w:r>
    </w:p>
    <w:p w:rsidR="006E69F1" w:rsidRDefault="006E69F1" w:rsidP="00A76E52">
      <w:r>
        <w:t>Telefoonnummer contactpersoon:</w:t>
      </w:r>
    </w:p>
    <w:p w:rsidR="006E69F1" w:rsidRPr="006B2E16" w:rsidRDefault="006E69F1" w:rsidP="00A76E52">
      <w:pPr>
        <w:rPr>
          <w:lang w:val="en-US"/>
        </w:rPr>
      </w:pPr>
      <w:r w:rsidRPr="006B2E16">
        <w:rPr>
          <w:lang w:val="en-US"/>
        </w:rPr>
        <w:t xml:space="preserve">E-mail </w:t>
      </w:r>
      <w:proofErr w:type="spellStart"/>
      <w:r w:rsidRPr="006B2E16">
        <w:rPr>
          <w:lang w:val="en-US"/>
        </w:rPr>
        <w:t>contactpersoon</w:t>
      </w:r>
      <w:proofErr w:type="spellEnd"/>
      <w:r w:rsidRPr="006B2E16">
        <w:rPr>
          <w:lang w:val="en-US"/>
        </w:rPr>
        <w:t>:</w:t>
      </w:r>
    </w:p>
    <w:p w:rsidR="00A76E52" w:rsidRPr="006B2E16" w:rsidRDefault="00777FFC" w:rsidP="00A76E52">
      <w:pPr>
        <w:rPr>
          <w:lang w:val="en-US"/>
        </w:rPr>
      </w:pPr>
      <w:proofErr w:type="spellStart"/>
      <w:r w:rsidRPr="006B2E16">
        <w:rPr>
          <w:lang w:val="en-US"/>
        </w:rPr>
        <w:t>Correspondentieadres</w:t>
      </w:r>
      <w:proofErr w:type="spellEnd"/>
      <w:r w:rsidRPr="006B2E16">
        <w:rPr>
          <w:lang w:val="en-US"/>
        </w:rPr>
        <w:t>:</w:t>
      </w:r>
    </w:p>
    <w:p w:rsidR="00B31814" w:rsidRPr="006B2E16" w:rsidRDefault="006E69F1" w:rsidP="00A76E52">
      <w:pPr>
        <w:rPr>
          <w:b/>
          <w:lang w:val="en-US"/>
        </w:rPr>
      </w:pPr>
      <w:r w:rsidRPr="006B2E16">
        <w:rPr>
          <w:b/>
          <w:lang w:val="en-US"/>
        </w:rPr>
        <w:t>COPROMOTOR 1</w:t>
      </w:r>
    </w:p>
    <w:p w:rsidR="006E69F1" w:rsidRDefault="006E69F1" w:rsidP="00A76E52">
      <w:r w:rsidRPr="006E69F1">
        <w:t>Naam organisatie:</w:t>
      </w:r>
    </w:p>
    <w:p w:rsidR="00B31814" w:rsidRPr="006E69F1" w:rsidRDefault="00B31814" w:rsidP="00A76E52">
      <w:r>
        <w:t>Adres Maatschappelijke zetel:</w:t>
      </w:r>
    </w:p>
    <w:p w:rsidR="006E69F1" w:rsidRPr="006E69F1" w:rsidRDefault="006E69F1" w:rsidP="00A76E52">
      <w:r w:rsidRPr="006E69F1">
        <w:t>Naam contactpersoon:</w:t>
      </w:r>
    </w:p>
    <w:p w:rsidR="006E69F1" w:rsidRPr="006E69F1" w:rsidRDefault="006E69F1" w:rsidP="00A76E52">
      <w:r w:rsidRPr="006E69F1">
        <w:t>Telefoonnummer contactpersoon:</w:t>
      </w:r>
    </w:p>
    <w:p w:rsidR="006E69F1" w:rsidRDefault="006E69F1" w:rsidP="00A76E52">
      <w:r w:rsidRPr="006E69F1">
        <w:t>E-mail contactpersoon:</w:t>
      </w:r>
    </w:p>
    <w:p w:rsidR="00B31814" w:rsidRPr="006E69F1" w:rsidRDefault="00B31814" w:rsidP="00A76E52">
      <w:r>
        <w:t>Correspondentieadres:</w:t>
      </w:r>
    </w:p>
    <w:p w:rsidR="006E69F1" w:rsidRDefault="006E69F1" w:rsidP="00A76E52">
      <w:pPr>
        <w:rPr>
          <w:b/>
        </w:rPr>
      </w:pPr>
      <w:r w:rsidRPr="006E69F1">
        <w:rPr>
          <w:b/>
        </w:rPr>
        <w:t>COPROMOTOR 2 (indien van toepassing)</w:t>
      </w:r>
    </w:p>
    <w:p w:rsidR="00B31814" w:rsidRPr="00B31814" w:rsidRDefault="00B31814" w:rsidP="00A76E52">
      <w:r w:rsidRPr="00B31814">
        <w:t>Naam organisatie:</w:t>
      </w:r>
    </w:p>
    <w:p w:rsidR="00B31814" w:rsidRPr="00B31814" w:rsidRDefault="00B31814" w:rsidP="00A76E52">
      <w:r w:rsidRPr="00B31814">
        <w:t>Adres Maatschappelijke zetel</w:t>
      </w:r>
      <w:r>
        <w:t>:</w:t>
      </w:r>
    </w:p>
    <w:p w:rsidR="00B31814" w:rsidRPr="00B31814" w:rsidRDefault="00B31814" w:rsidP="00A76E52">
      <w:r w:rsidRPr="00B31814">
        <w:t>Naam contactpersoon:</w:t>
      </w:r>
    </w:p>
    <w:p w:rsidR="00B31814" w:rsidRPr="00B31814" w:rsidRDefault="00B31814" w:rsidP="00A76E52">
      <w:r w:rsidRPr="00B31814">
        <w:lastRenderedPageBreak/>
        <w:t>Telefoonnummer contactpersoon:</w:t>
      </w:r>
    </w:p>
    <w:p w:rsidR="00B31814" w:rsidRPr="00B31814" w:rsidRDefault="00B31814" w:rsidP="00A76E52">
      <w:r w:rsidRPr="00B31814">
        <w:t>E-mail contactpersoon:</w:t>
      </w:r>
    </w:p>
    <w:p w:rsidR="00B31814" w:rsidRPr="00B31814" w:rsidRDefault="00B31814" w:rsidP="00A76E52">
      <w:r w:rsidRPr="00B31814">
        <w:t>Correspondentieadres:</w:t>
      </w:r>
    </w:p>
    <w:p w:rsidR="00A76E52" w:rsidRPr="00A76E52" w:rsidRDefault="00A76E52" w:rsidP="00A76E52">
      <w:pPr>
        <w:rPr>
          <w:b/>
        </w:rPr>
      </w:pPr>
      <w:r w:rsidRPr="00A76E52">
        <w:rPr>
          <w:b/>
        </w:rPr>
        <w:t>PARTNER 1</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 xml:space="preserve">PARTNER 2: </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PARTNER 3:</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r w:rsidR="001A68FA">
        <w:br w:type="page"/>
      </w:r>
    </w:p>
    <w:p w:rsidR="00B31814" w:rsidRPr="004A71AE" w:rsidRDefault="00A76E52" w:rsidP="00A76E52">
      <w:pPr>
        <w:pStyle w:val="Lijstalinea"/>
        <w:numPr>
          <w:ilvl w:val="0"/>
          <w:numId w:val="1"/>
        </w:numPr>
        <w:ind w:left="0" w:firstLine="0"/>
        <w:rPr>
          <w:b/>
          <w:sz w:val="24"/>
        </w:rPr>
      </w:pPr>
      <w:r w:rsidRPr="004A71AE">
        <w:rPr>
          <w:b/>
          <w:sz w:val="24"/>
        </w:rPr>
        <w:lastRenderedPageBreak/>
        <w:t>BESCHRIJVING</w:t>
      </w:r>
      <w:r w:rsidR="007E3515">
        <w:rPr>
          <w:b/>
          <w:sz w:val="24"/>
        </w:rPr>
        <w:t xml:space="preserve"> EVENEMENT</w:t>
      </w:r>
    </w:p>
    <w:p w:rsidR="00A76E52" w:rsidRDefault="00A76E52" w:rsidP="00A76E52">
      <w:pPr>
        <w:pStyle w:val="Lijstalinea"/>
        <w:ind w:left="0"/>
        <w:rPr>
          <w:b/>
        </w:rPr>
      </w:pPr>
    </w:p>
    <w:p w:rsidR="00A76E52" w:rsidRDefault="00A76E52" w:rsidP="004A71AE">
      <w:pPr>
        <w:pStyle w:val="Lijstalinea"/>
        <w:numPr>
          <w:ilvl w:val="0"/>
          <w:numId w:val="4"/>
        </w:numPr>
        <w:ind w:left="0" w:firstLine="0"/>
        <w:rPr>
          <w:b/>
        </w:rPr>
      </w:pPr>
      <w:r>
        <w:rPr>
          <w:b/>
        </w:rPr>
        <w:t xml:space="preserve">Naam </w:t>
      </w:r>
      <w:r w:rsidR="007E3515">
        <w:rPr>
          <w:b/>
        </w:rPr>
        <w:t>evenement</w:t>
      </w:r>
    </w:p>
    <w:p w:rsidR="00236856" w:rsidRDefault="00236856" w:rsidP="00236856">
      <w:pPr>
        <w:pStyle w:val="Lijstalinea"/>
        <w:ind w:left="0"/>
        <w:rPr>
          <w:b/>
        </w:rPr>
      </w:pPr>
    </w:p>
    <w:p w:rsidR="00A76E52" w:rsidRDefault="00A76E52" w:rsidP="00A76E52">
      <w:pPr>
        <w:pStyle w:val="Lijstalinea"/>
        <w:ind w:left="0"/>
        <w:rPr>
          <w:b/>
        </w:rPr>
      </w:pPr>
    </w:p>
    <w:p w:rsidR="00A76E52" w:rsidRDefault="00A76E52" w:rsidP="004A71AE">
      <w:pPr>
        <w:pStyle w:val="Lijstalinea"/>
        <w:numPr>
          <w:ilvl w:val="0"/>
          <w:numId w:val="4"/>
        </w:numPr>
        <w:ind w:left="0" w:firstLine="0"/>
        <w:rPr>
          <w:b/>
        </w:rPr>
      </w:pPr>
      <w:r>
        <w:rPr>
          <w:b/>
        </w:rPr>
        <w:t xml:space="preserve">Locatie </w:t>
      </w:r>
      <w:r w:rsidR="007E3515">
        <w:rPr>
          <w:b/>
        </w:rPr>
        <w:t>evenement</w:t>
      </w:r>
    </w:p>
    <w:p w:rsidR="00236856" w:rsidRDefault="00236856" w:rsidP="00236856">
      <w:pPr>
        <w:pStyle w:val="Lijstalinea"/>
        <w:ind w:left="0"/>
        <w:rPr>
          <w:b/>
        </w:rPr>
      </w:pPr>
    </w:p>
    <w:p w:rsidR="004A71AE" w:rsidRPr="004A71AE" w:rsidRDefault="004A71AE" w:rsidP="004A71AE">
      <w:pPr>
        <w:pStyle w:val="Lijstalinea"/>
        <w:rPr>
          <w:b/>
        </w:rPr>
      </w:pPr>
    </w:p>
    <w:p w:rsidR="004A71AE" w:rsidRDefault="007E3515" w:rsidP="004A71AE">
      <w:pPr>
        <w:pStyle w:val="Lijstalinea"/>
        <w:numPr>
          <w:ilvl w:val="0"/>
          <w:numId w:val="4"/>
        </w:numPr>
        <w:ind w:left="0" w:firstLine="0"/>
        <w:rPr>
          <w:b/>
        </w:rPr>
      </w:pPr>
      <w:r>
        <w:rPr>
          <w:b/>
        </w:rPr>
        <w:t>Datum en begin- en eind-uur evenement</w:t>
      </w:r>
      <w:r w:rsidR="004A71AE">
        <w:rPr>
          <w:b/>
        </w:rPr>
        <w:t xml:space="preserve"> </w:t>
      </w:r>
    </w:p>
    <w:p w:rsidR="00236856" w:rsidRDefault="00236856" w:rsidP="00236856">
      <w:pPr>
        <w:pStyle w:val="Lijstalinea"/>
        <w:ind w:left="0"/>
        <w:rPr>
          <w:b/>
        </w:rPr>
      </w:pPr>
    </w:p>
    <w:p w:rsidR="00A76E52" w:rsidRDefault="00A76E52" w:rsidP="00A76E52">
      <w:pPr>
        <w:pStyle w:val="Lijstalinea"/>
        <w:ind w:left="0"/>
        <w:rPr>
          <w:b/>
        </w:rPr>
      </w:pPr>
    </w:p>
    <w:p w:rsidR="00A76E52" w:rsidRPr="00A76E52" w:rsidRDefault="00A76E52" w:rsidP="004A71AE">
      <w:pPr>
        <w:pStyle w:val="Lijstalinea"/>
        <w:numPr>
          <w:ilvl w:val="0"/>
          <w:numId w:val="4"/>
        </w:numPr>
        <w:ind w:left="0" w:firstLine="0"/>
        <w:rPr>
          <w:b/>
        </w:rPr>
      </w:pPr>
      <w:r w:rsidRPr="00A76E52">
        <w:rPr>
          <w:b/>
        </w:rPr>
        <w:t xml:space="preserve">Inhoudelijke omschrijving van het </w:t>
      </w:r>
      <w:r w:rsidR="007E3515">
        <w:rPr>
          <w:b/>
        </w:rPr>
        <w:t>evenement</w:t>
      </w:r>
      <w:r w:rsidRPr="00A76E52">
        <w:rPr>
          <w:b/>
        </w:rPr>
        <w:t xml:space="preserve"> </w:t>
      </w:r>
    </w:p>
    <w:p w:rsidR="00AC29ED" w:rsidRDefault="00A76E52" w:rsidP="00AC29ED">
      <w:pPr>
        <w:tabs>
          <w:tab w:val="left" w:leader="dot" w:pos="9072"/>
        </w:tabs>
        <w:rPr>
          <w:iCs/>
        </w:rPr>
      </w:pPr>
      <w:r w:rsidRPr="00A76E52">
        <w:rPr>
          <w:iCs/>
        </w:rPr>
        <w:t xml:space="preserve">Gelieve hieronder een bondige omschrijving te geven van het </w:t>
      </w:r>
      <w:r w:rsidR="007E3515">
        <w:rPr>
          <w:iCs/>
        </w:rPr>
        <w:t>evenement</w:t>
      </w:r>
      <w:r w:rsidR="00AC29ED">
        <w:rPr>
          <w:iCs/>
        </w:rPr>
        <w:t xml:space="preserve"> (maximaal 1 A4-pagina</w:t>
      </w:r>
      <w:r w:rsidRPr="00A76E52">
        <w:rPr>
          <w:iCs/>
        </w:rPr>
        <w:t>)</w:t>
      </w:r>
    </w:p>
    <w:p w:rsidR="007E3515" w:rsidRDefault="00AC29ED" w:rsidP="005B570C">
      <w:pPr>
        <w:tabs>
          <w:tab w:val="left" w:leader="dot" w:pos="9072"/>
        </w:tabs>
        <w:rPr>
          <w:iCs/>
        </w:rPr>
      </w:pPr>
      <w:r>
        <w:rPr>
          <w:iCs/>
        </w:rPr>
        <w:t>Omschrijf o.a. het doelpubliek, verwacht aantal deelnemers, w</w:t>
      </w:r>
      <w:r w:rsidR="007E3515" w:rsidRPr="00AC29ED">
        <w:rPr>
          <w:iCs/>
        </w:rPr>
        <w:t>elke activiteiten vinden plaats?</w:t>
      </w:r>
      <w:r w:rsidR="005B570C">
        <w:rPr>
          <w:iCs/>
        </w:rPr>
        <w:t xml:space="preserve"> Hoe w</w:t>
      </w:r>
      <w:r w:rsidR="007E3515" w:rsidRPr="005B570C">
        <w:rPr>
          <w:iCs/>
        </w:rPr>
        <w:t xml:space="preserve">orden hierin </w:t>
      </w:r>
      <w:r w:rsidR="005B570C">
        <w:rPr>
          <w:iCs/>
        </w:rPr>
        <w:t>streek</w:t>
      </w:r>
      <w:r w:rsidR="007E3515" w:rsidRPr="005B570C">
        <w:rPr>
          <w:iCs/>
        </w:rPr>
        <w:t xml:space="preserve">producten met het </w:t>
      </w:r>
      <w:proofErr w:type="spellStart"/>
      <w:r w:rsidR="007E3515" w:rsidRPr="005B570C">
        <w:rPr>
          <w:iCs/>
        </w:rPr>
        <w:t>Merodelabel</w:t>
      </w:r>
      <w:proofErr w:type="spellEnd"/>
      <w:r w:rsidR="007E3515" w:rsidRPr="005B570C">
        <w:rPr>
          <w:iCs/>
        </w:rPr>
        <w:t xml:space="preserve"> betrokken?</w:t>
      </w:r>
      <w:r w:rsidR="005B570C">
        <w:rPr>
          <w:iCs/>
        </w:rPr>
        <w:t xml:space="preserve"> </w:t>
      </w:r>
    </w:p>
    <w:p w:rsidR="00236856" w:rsidRPr="005B570C" w:rsidRDefault="00236856" w:rsidP="005B570C">
      <w:pPr>
        <w:tabs>
          <w:tab w:val="left" w:leader="dot" w:pos="9072"/>
        </w:tabs>
        <w:rPr>
          <w:iCs/>
        </w:rPr>
      </w:pPr>
    </w:p>
    <w:p w:rsidR="00A76E52" w:rsidRPr="00A76E52" w:rsidRDefault="00A76E52" w:rsidP="004A71AE">
      <w:pPr>
        <w:pStyle w:val="Lijstalinea"/>
        <w:numPr>
          <w:ilvl w:val="0"/>
          <w:numId w:val="4"/>
        </w:numPr>
        <w:ind w:left="0" w:firstLine="0"/>
        <w:rPr>
          <w:b/>
          <w:iCs/>
        </w:rPr>
      </w:pPr>
      <w:r w:rsidRPr="00A76E52">
        <w:rPr>
          <w:b/>
          <w:iCs/>
        </w:rPr>
        <w:t>Koppeling aan het integraal plan de Merode</w:t>
      </w:r>
    </w:p>
    <w:p w:rsidR="00A76E52" w:rsidRPr="00A76E52" w:rsidRDefault="00A76E52" w:rsidP="00A76E52">
      <w:pPr>
        <w:tabs>
          <w:tab w:val="left" w:leader="dot" w:pos="9072"/>
        </w:tabs>
        <w:rPr>
          <w:iCs/>
        </w:rPr>
      </w:pPr>
      <w:r w:rsidRPr="00A76E52">
        <w:rPr>
          <w:iCs/>
        </w:rPr>
        <w:t xml:space="preserve">Maak duidelijk </w:t>
      </w:r>
      <w:r w:rsidR="00236856">
        <w:rPr>
          <w:iCs/>
        </w:rPr>
        <w:t>hoe het evenement past in</w:t>
      </w:r>
      <w:r w:rsidRPr="00A76E52">
        <w:rPr>
          <w:iCs/>
        </w:rPr>
        <w:t xml:space="preserve"> het integraal plan de Merode.   </w:t>
      </w:r>
    </w:p>
    <w:p w:rsidR="00732C94" w:rsidRDefault="001A68FA">
      <w:pPr>
        <w:rPr>
          <w:rFonts w:eastAsia="Times New Roman" w:cs="Arial"/>
          <w:color w:val="0000FF"/>
          <w:u w:val="single"/>
          <w:lang w:eastAsia="nl-NL"/>
        </w:rPr>
      </w:pPr>
      <w:r w:rsidRPr="001A68FA">
        <w:rPr>
          <w:rFonts w:eastAsia="Times New Roman" w:cs="Arial"/>
          <w:lang w:eastAsia="nl-NL"/>
        </w:rPr>
        <w:t xml:space="preserve">Het integraal plan de Merode is terug te vinden op </w:t>
      </w:r>
      <w:hyperlink r:id="rId10" w:history="1">
        <w:r w:rsidRPr="001A68FA">
          <w:rPr>
            <w:rFonts w:eastAsia="Times New Roman" w:cs="Arial"/>
            <w:color w:val="0000FF"/>
            <w:u w:val="single"/>
            <w:lang w:eastAsia="nl-NL"/>
          </w:rPr>
          <w:t>http://www.demerodeonline.be/sdm_downloads/integraal-plan-merode/</w:t>
        </w:r>
      </w:hyperlink>
    </w:p>
    <w:p w:rsidR="00236856" w:rsidRPr="001A68FA" w:rsidRDefault="00236856"/>
    <w:p w:rsidR="005B570C" w:rsidRPr="005B570C" w:rsidRDefault="005B570C" w:rsidP="005B570C">
      <w:pPr>
        <w:pStyle w:val="Lijstalinea"/>
        <w:numPr>
          <w:ilvl w:val="0"/>
          <w:numId w:val="4"/>
        </w:numPr>
        <w:ind w:left="0" w:firstLine="0"/>
        <w:rPr>
          <w:b/>
        </w:rPr>
      </w:pPr>
      <w:r w:rsidRPr="005B570C">
        <w:rPr>
          <w:b/>
          <w:iCs/>
        </w:rPr>
        <w:t>Communicatie</w:t>
      </w:r>
      <w:r w:rsidRPr="005B570C">
        <w:rPr>
          <w:b/>
        </w:rPr>
        <w:t xml:space="preserve"> en promotie</w:t>
      </w:r>
    </w:p>
    <w:p w:rsidR="007E3515" w:rsidRDefault="005B570C" w:rsidP="005B570C">
      <w:r w:rsidRPr="005B570C">
        <w:t>Gelieve bondig weer te geven welke acties er zullen ondernomen worden om de Merode, prinsheerlijk platteland bekend te maken. Voorbeelden zijn zichtbaarheid op eigen website, persartikels,</w:t>
      </w:r>
      <w:r w:rsidR="00957BEB">
        <w:t xml:space="preserve"> persmomenten,</w:t>
      </w:r>
      <w:r w:rsidRPr="005B570C">
        <w:t xml:space="preserve"> gebruik van sociale media, affiches, … </w:t>
      </w:r>
      <w:r w:rsidR="00236856">
        <w:br/>
      </w:r>
      <w:r w:rsidRPr="005B570C">
        <w:t xml:space="preserve">Het </w:t>
      </w:r>
      <w:proofErr w:type="spellStart"/>
      <w:r w:rsidRPr="005B570C">
        <w:t>Merodeteam</w:t>
      </w:r>
      <w:proofErr w:type="spellEnd"/>
      <w:r w:rsidRPr="005B570C">
        <w:t xml:space="preserve"> kan hierin ondersteunen indien nodig.</w:t>
      </w:r>
    </w:p>
    <w:p w:rsidR="00236856" w:rsidRPr="005B570C" w:rsidRDefault="00236856" w:rsidP="005B570C"/>
    <w:p w:rsidR="004A71AE" w:rsidRPr="004A71AE" w:rsidRDefault="004A71AE" w:rsidP="005B570C">
      <w:pPr>
        <w:pStyle w:val="Lijstalinea"/>
        <w:numPr>
          <w:ilvl w:val="0"/>
          <w:numId w:val="4"/>
        </w:numPr>
        <w:spacing w:after="120"/>
        <w:ind w:left="0" w:firstLine="0"/>
        <w:rPr>
          <w:b/>
        </w:rPr>
      </w:pPr>
      <w:r w:rsidRPr="004A71AE">
        <w:rPr>
          <w:b/>
        </w:rPr>
        <w:t>Financiering</w:t>
      </w:r>
    </w:p>
    <w:p w:rsidR="004A71AE" w:rsidRPr="004A71AE" w:rsidRDefault="005B570C" w:rsidP="00957BEB">
      <w:pPr>
        <w:tabs>
          <w:tab w:val="left" w:leader="dot" w:pos="9072"/>
        </w:tabs>
      </w:pPr>
      <w:r w:rsidRPr="005B570C">
        <w:t xml:space="preserve">Geef een schematisch overzicht van de uitgaven en inkomsten voor het </w:t>
      </w:r>
      <w:r w:rsidR="00625F04">
        <w:t>evenement</w:t>
      </w:r>
      <w:r w:rsidRPr="005B570C">
        <w:t xml:space="preserve">. </w:t>
      </w:r>
    </w:p>
    <w:p w:rsidR="004475CD" w:rsidRPr="00CC6D4A" w:rsidRDefault="004475CD" w:rsidP="004A71AE">
      <w:pPr>
        <w:rPr>
          <w:b/>
        </w:rPr>
      </w:pPr>
    </w:p>
    <w:sectPr w:rsidR="004475CD" w:rsidRPr="00CC6D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94" w:rsidRDefault="000A4094" w:rsidP="000A4094">
      <w:pPr>
        <w:spacing w:after="0" w:line="240" w:lineRule="auto"/>
      </w:pPr>
      <w:r>
        <w:separator/>
      </w:r>
    </w:p>
  </w:endnote>
  <w:endnote w:type="continuationSeparator" w:id="0">
    <w:p w:rsidR="000A4094" w:rsidRDefault="000A4094" w:rsidP="000A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94" w:rsidRPr="000A4094" w:rsidRDefault="000A4094">
    <w:pPr>
      <w:pStyle w:val="Voettekst"/>
      <w:rPr>
        <w:rFonts w:asciiTheme="minorHAnsi" w:hAnsiTheme="minorHAnsi"/>
        <w:color w:val="7F7F7F" w:themeColor="text1" w:themeTint="80"/>
        <w:sz w:val="18"/>
      </w:rPr>
    </w:pPr>
    <w:r w:rsidRPr="000A4094">
      <w:rPr>
        <w:rFonts w:asciiTheme="minorHAnsi" w:hAnsiTheme="minorHAnsi"/>
        <w:color w:val="7F7F7F" w:themeColor="text1" w:themeTint="80"/>
        <w:sz w:val="18"/>
      </w:rPr>
      <w:t xml:space="preserve">Subsidie </w:t>
    </w:r>
    <w:proofErr w:type="spellStart"/>
    <w:r w:rsidRPr="000A4094">
      <w:rPr>
        <w:rFonts w:asciiTheme="minorHAnsi" w:hAnsiTheme="minorHAnsi"/>
        <w:color w:val="7F7F7F" w:themeColor="text1" w:themeTint="80"/>
        <w:sz w:val="18"/>
      </w:rPr>
      <w:t>‘de</w:t>
    </w:r>
    <w:proofErr w:type="spellEnd"/>
    <w:r w:rsidRPr="000A4094">
      <w:rPr>
        <w:rFonts w:asciiTheme="minorHAnsi" w:hAnsiTheme="minorHAnsi"/>
        <w:color w:val="7F7F7F" w:themeColor="text1" w:themeTint="80"/>
        <w:sz w:val="18"/>
      </w:rPr>
      <w:t xml:space="preserve"> Merode prinsheerlijk platteland’ – Formulier evenementidee</w:t>
    </w:r>
    <w:r w:rsidRPr="000A4094">
      <w:rPr>
        <w:rFonts w:asciiTheme="minorHAnsi" w:hAnsiTheme="minorHAnsi"/>
        <w:color w:val="7F7F7F" w:themeColor="text1" w:themeTint="80"/>
        <w:sz w:val="18"/>
      </w:rPr>
      <w:ptab w:relativeTo="margin" w:alignment="right" w:leader="none"/>
    </w:r>
    <w:r w:rsidRPr="000A4094">
      <w:rPr>
        <w:rFonts w:asciiTheme="minorHAnsi" w:hAnsiTheme="minorHAnsi"/>
        <w:color w:val="7F7F7F" w:themeColor="text1" w:themeTint="80"/>
        <w:sz w:val="18"/>
      </w:rPr>
      <w:fldChar w:fldCharType="begin"/>
    </w:r>
    <w:r w:rsidRPr="000A4094">
      <w:rPr>
        <w:rFonts w:asciiTheme="minorHAnsi" w:hAnsiTheme="minorHAnsi"/>
        <w:color w:val="7F7F7F" w:themeColor="text1" w:themeTint="80"/>
        <w:sz w:val="18"/>
      </w:rPr>
      <w:instrText xml:space="preserve"> PAGE  \* Arabic  \* MERGEFORMAT </w:instrText>
    </w:r>
    <w:r w:rsidRPr="000A4094">
      <w:rPr>
        <w:rFonts w:asciiTheme="minorHAnsi" w:hAnsiTheme="minorHAnsi"/>
        <w:color w:val="7F7F7F" w:themeColor="text1" w:themeTint="80"/>
        <w:sz w:val="18"/>
      </w:rPr>
      <w:fldChar w:fldCharType="separate"/>
    </w:r>
    <w:r w:rsidR="004571B8">
      <w:rPr>
        <w:rFonts w:asciiTheme="minorHAnsi" w:hAnsiTheme="minorHAnsi"/>
        <w:noProof/>
        <w:color w:val="7F7F7F" w:themeColor="text1" w:themeTint="80"/>
        <w:sz w:val="18"/>
      </w:rPr>
      <w:t>4</w:t>
    </w:r>
    <w:r w:rsidRPr="000A4094">
      <w:rPr>
        <w:rFonts w:asciiTheme="minorHAnsi" w:hAnsiTheme="minorHAnsi"/>
        <w:color w:val="7F7F7F" w:themeColor="text1" w:themeTint="80"/>
        <w:sz w:val="18"/>
      </w:rPr>
      <w:fldChar w:fldCharType="end"/>
    </w:r>
  </w:p>
  <w:p w:rsidR="000A4094" w:rsidRDefault="000A409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94" w:rsidRDefault="000A4094" w:rsidP="000A4094">
      <w:pPr>
        <w:spacing w:after="0" w:line="240" w:lineRule="auto"/>
      </w:pPr>
      <w:r>
        <w:separator/>
      </w:r>
    </w:p>
  </w:footnote>
  <w:footnote w:type="continuationSeparator" w:id="0">
    <w:p w:rsidR="000A4094" w:rsidRDefault="000A4094" w:rsidP="000A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A4A"/>
    <w:multiLevelType w:val="hybridMultilevel"/>
    <w:tmpl w:val="297A798E"/>
    <w:lvl w:ilvl="0" w:tplc="B650CBA8">
      <w:start w:val="1"/>
      <w:numFmt w:val="decimal"/>
      <w:suff w:val="space"/>
      <w:lvlText w:val="%1."/>
      <w:lvlJc w:val="left"/>
      <w:pPr>
        <w:ind w:left="720" w:hanging="360"/>
      </w:pPr>
      <w:rPr>
        <w:rFonts w:asciiTheme="minorHAnsi" w:hAnsiTheme="minorHAns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6D60066"/>
    <w:multiLevelType w:val="hybridMultilevel"/>
    <w:tmpl w:val="082490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5C67E7B"/>
    <w:multiLevelType w:val="hybridMultilevel"/>
    <w:tmpl w:val="9C74919E"/>
    <w:lvl w:ilvl="0" w:tplc="C80CF5B0">
      <w:start w:val="1"/>
      <w:numFmt w:val="upperLetter"/>
      <w:suff w:val="space"/>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7080A6A"/>
    <w:multiLevelType w:val="hybridMultilevel"/>
    <w:tmpl w:val="A78AD242"/>
    <w:lvl w:ilvl="0" w:tplc="84B6C924">
      <w:start w:val="1"/>
      <w:numFmt w:val="lowerLetter"/>
      <w:suff w:val="space"/>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8F732A2"/>
    <w:multiLevelType w:val="hybridMultilevel"/>
    <w:tmpl w:val="76923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D"/>
    <w:rsid w:val="00016509"/>
    <w:rsid w:val="00062669"/>
    <w:rsid w:val="000A4094"/>
    <w:rsid w:val="00136ADC"/>
    <w:rsid w:val="0018269D"/>
    <w:rsid w:val="001A68FA"/>
    <w:rsid w:val="00236856"/>
    <w:rsid w:val="003D51E5"/>
    <w:rsid w:val="003F7425"/>
    <w:rsid w:val="0042146C"/>
    <w:rsid w:val="004475CD"/>
    <w:rsid w:val="004571B8"/>
    <w:rsid w:val="00457E12"/>
    <w:rsid w:val="004A71AE"/>
    <w:rsid w:val="005B1AA9"/>
    <w:rsid w:val="005B48C0"/>
    <w:rsid w:val="005B570C"/>
    <w:rsid w:val="00625F04"/>
    <w:rsid w:val="006B2E16"/>
    <w:rsid w:val="006E69F1"/>
    <w:rsid w:val="00732C94"/>
    <w:rsid w:val="00777FFC"/>
    <w:rsid w:val="007E3515"/>
    <w:rsid w:val="00877745"/>
    <w:rsid w:val="00957BEB"/>
    <w:rsid w:val="00A76E52"/>
    <w:rsid w:val="00AA2972"/>
    <w:rsid w:val="00AC29ED"/>
    <w:rsid w:val="00B25CD9"/>
    <w:rsid w:val="00B31814"/>
    <w:rsid w:val="00CC6D4A"/>
    <w:rsid w:val="00D717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paragraph" w:styleId="Koptekst">
    <w:name w:val="header"/>
    <w:basedOn w:val="Standaard"/>
    <w:link w:val="KoptekstChar"/>
    <w:uiPriority w:val="99"/>
    <w:unhideWhenUsed/>
    <w:rsid w:val="000A40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paragraph" w:styleId="Koptekst">
    <w:name w:val="header"/>
    <w:basedOn w:val="Standaard"/>
    <w:link w:val="KoptekstChar"/>
    <w:uiPriority w:val="99"/>
    <w:unhideWhenUsed/>
    <w:rsid w:val="000A40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merodeonline.be/sdm_downloads/integraal-plan-merode/" TargetMode="External"/><Relationship Id="rId4" Type="http://schemas.openxmlformats.org/officeDocument/2006/relationships/settings" Target="settings.xml"/><Relationship Id="rId9" Type="http://schemas.openxmlformats.org/officeDocument/2006/relationships/hyperlink" Target="mailto:laurien.danckaerts@provincieantwerpen.beMerodetea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661</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GILIS Miel</dc:creator>
  <cp:lastModifiedBy>DANCKAERTS Laurien</cp:lastModifiedBy>
  <cp:revision>10</cp:revision>
  <dcterms:created xsi:type="dcterms:W3CDTF">2017-06-19T09:39:00Z</dcterms:created>
  <dcterms:modified xsi:type="dcterms:W3CDTF">2017-06-27T14:57:00Z</dcterms:modified>
</cp:coreProperties>
</file>